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C77AE" w14:textId="77777777" w:rsidR="00C32996" w:rsidRPr="00C32996" w:rsidRDefault="00C32996" w:rsidP="00C32996">
      <w:pPr>
        <w:ind w:hanging="2"/>
        <w:jc w:val="center"/>
        <w:rPr>
          <w:lang w:val="uk-UA"/>
        </w:rPr>
      </w:pPr>
      <w:r w:rsidRPr="00C32996">
        <w:rPr>
          <w:noProof/>
          <w:sz w:val="22"/>
          <w:szCs w:val="22"/>
          <w:lang w:val="en-US" w:eastAsia="en-US"/>
        </w:rPr>
        <w:drawing>
          <wp:inline distT="0" distB="0" distL="0" distR="0" wp14:anchorId="2D0DDBF6" wp14:editId="07BC277D">
            <wp:extent cx="452120" cy="60960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A7F614" w14:textId="77777777" w:rsidR="00C32996" w:rsidRPr="00C32996" w:rsidRDefault="00C32996" w:rsidP="00C32996">
      <w:pPr>
        <w:jc w:val="center"/>
        <w:rPr>
          <w:sz w:val="12"/>
          <w:szCs w:val="12"/>
          <w:lang w:val="uk-UA"/>
        </w:rPr>
      </w:pPr>
    </w:p>
    <w:p w14:paraId="239802A8" w14:textId="77777777" w:rsidR="00C32996" w:rsidRPr="00C32996" w:rsidRDefault="00C32996" w:rsidP="00C32996">
      <w:pPr>
        <w:ind w:left="2" w:hanging="4"/>
        <w:jc w:val="center"/>
        <w:rPr>
          <w:sz w:val="36"/>
          <w:szCs w:val="36"/>
        </w:rPr>
      </w:pPr>
      <w:r w:rsidRPr="00C32996">
        <w:rPr>
          <w:b/>
          <w:bCs/>
          <w:color w:val="000000"/>
          <w:sz w:val="36"/>
          <w:szCs w:val="36"/>
        </w:rPr>
        <w:t>СКВИРСЬКА МІСЬКА РАДА</w:t>
      </w:r>
    </w:p>
    <w:p w14:paraId="19AAB303" w14:textId="77777777" w:rsidR="00C32996" w:rsidRPr="00C32996" w:rsidRDefault="00C32996" w:rsidP="00C32996">
      <w:pPr>
        <w:ind w:left="2" w:hanging="4"/>
        <w:jc w:val="center"/>
        <w:rPr>
          <w:b/>
          <w:bCs/>
          <w:color w:val="000000"/>
          <w:sz w:val="36"/>
          <w:szCs w:val="36"/>
        </w:rPr>
      </w:pPr>
      <w:r w:rsidRPr="00C32996">
        <w:rPr>
          <w:b/>
          <w:bCs/>
          <w:color w:val="000000"/>
          <w:sz w:val="36"/>
          <w:szCs w:val="36"/>
        </w:rPr>
        <w:t>ВИКОНАВЧИЙ КОМІТЕТ</w:t>
      </w:r>
    </w:p>
    <w:p w14:paraId="44A2401C" w14:textId="77777777" w:rsidR="00C32996" w:rsidRPr="00C32996" w:rsidRDefault="00C32996" w:rsidP="00C32996">
      <w:pPr>
        <w:jc w:val="center"/>
        <w:rPr>
          <w:sz w:val="12"/>
          <w:szCs w:val="12"/>
        </w:rPr>
      </w:pPr>
    </w:p>
    <w:p w14:paraId="1F825557" w14:textId="77777777" w:rsidR="00C32996" w:rsidRPr="00C32996" w:rsidRDefault="00C32996" w:rsidP="00C32996">
      <w:pPr>
        <w:ind w:left="2" w:hanging="4"/>
        <w:jc w:val="center"/>
        <w:rPr>
          <w:sz w:val="36"/>
          <w:szCs w:val="36"/>
        </w:rPr>
      </w:pPr>
      <w:r w:rsidRPr="00C32996">
        <w:rPr>
          <w:sz w:val="36"/>
          <w:szCs w:val="36"/>
        </w:rPr>
        <w:t> </w:t>
      </w:r>
      <w:r w:rsidRPr="00C32996">
        <w:rPr>
          <w:b/>
          <w:bCs/>
          <w:color w:val="000000"/>
          <w:sz w:val="36"/>
          <w:szCs w:val="36"/>
        </w:rPr>
        <w:t>Р І Ш Е Н Н Я</w:t>
      </w:r>
    </w:p>
    <w:p w14:paraId="6610C09F" w14:textId="77777777" w:rsidR="00C32996" w:rsidRPr="00C32996" w:rsidRDefault="00C32996" w:rsidP="00C32996">
      <w:pPr>
        <w:ind w:hanging="2"/>
        <w:jc w:val="center"/>
        <w:rPr>
          <w:lang w:val="uk-UA"/>
        </w:rPr>
      </w:pPr>
      <w:r w:rsidRPr="00C32996">
        <w:t> </w:t>
      </w:r>
    </w:p>
    <w:p w14:paraId="2BBA81AF" w14:textId="0C786FAA" w:rsidR="00C32996" w:rsidRPr="00C32996" w:rsidRDefault="00C32996" w:rsidP="00C32996">
      <w:pPr>
        <w:ind w:left="1" w:hanging="3"/>
        <w:rPr>
          <w:b/>
          <w:bCs/>
          <w:color w:val="000000"/>
          <w:sz w:val="28"/>
          <w:szCs w:val="28"/>
          <w:lang w:val="uk-UA"/>
        </w:rPr>
      </w:pPr>
      <w:r w:rsidRPr="00C32996">
        <w:rPr>
          <w:b/>
          <w:bCs/>
          <w:color w:val="000000"/>
          <w:sz w:val="28"/>
          <w:szCs w:val="28"/>
        </w:rPr>
        <w:t xml:space="preserve">від </w:t>
      </w:r>
      <w:r w:rsidRPr="00C32996">
        <w:rPr>
          <w:b/>
          <w:bCs/>
          <w:color w:val="000000"/>
          <w:sz w:val="28"/>
          <w:szCs w:val="28"/>
          <w:lang w:val="uk-UA"/>
        </w:rPr>
        <w:t>16 травня</w:t>
      </w:r>
      <w:r w:rsidRPr="00C32996">
        <w:rPr>
          <w:b/>
          <w:bCs/>
          <w:color w:val="000000"/>
          <w:sz w:val="28"/>
          <w:szCs w:val="28"/>
        </w:rPr>
        <w:t xml:space="preserve"> 202</w:t>
      </w:r>
      <w:r w:rsidRPr="00C32996">
        <w:rPr>
          <w:b/>
          <w:bCs/>
          <w:color w:val="000000"/>
          <w:sz w:val="28"/>
          <w:szCs w:val="28"/>
          <w:lang w:val="uk-UA"/>
        </w:rPr>
        <w:t>3</w:t>
      </w:r>
      <w:r w:rsidRPr="00C32996">
        <w:rPr>
          <w:b/>
          <w:bCs/>
          <w:color w:val="000000"/>
          <w:sz w:val="28"/>
          <w:szCs w:val="28"/>
        </w:rPr>
        <w:t xml:space="preserve"> року</w:t>
      </w:r>
      <w:r w:rsidRPr="00C32996">
        <w:rPr>
          <w:b/>
          <w:bCs/>
          <w:color w:val="000000"/>
          <w:sz w:val="28"/>
          <w:szCs w:val="28"/>
          <w:lang w:val="uk-UA"/>
        </w:rPr>
        <w:tab/>
      </w:r>
      <w:r w:rsidRPr="00C32996">
        <w:rPr>
          <w:b/>
          <w:bCs/>
          <w:color w:val="000000"/>
          <w:sz w:val="28"/>
          <w:szCs w:val="28"/>
          <w:lang w:val="uk-UA"/>
        </w:rPr>
        <w:tab/>
      </w:r>
      <w:r w:rsidRPr="00C32996">
        <w:rPr>
          <w:b/>
          <w:bCs/>
          <w:color w:val="000000"/>
          <w:sz w:val="28"/>
          <w:szCs w:val="28"/>
        </w:rPr>
        <w:t xml:space="preserve"> м. Сквира</w:t>
      </w:r>
      <w:r w:rsidRPr="00C32996">
        <w:rPr>
          <w:b/>
          <w:bCs/>
          <w:color w:val="000000"/>
          <w:sz w:val="28"/>
          <w:szCs w:val="28"/>
          <w:lang w:val="uk-UA"/>
        </w:rPr>
        <w:tab/>
      </w:r>
      <w:r w:rsidRPr="00C32996">
        <w:rPr>
          <w:b/>
          <w:bCs/>
          <w:color w:val="000000"/>
          <w:sz w:val="28"/>
          <w:szCs w:val="28"/>
          <w:lang w:val="uk-UA"/>
        </w:rPr>
        <w:tab/>
      </w:r>
      <w:r w:rsidRPr="00C32996">
        <w:rPr>
          <w:b/>
          <w:bCs/>
          <w:color w:val="000000"/>
          <w:sz w:val="28"/>
          <w:szCs w:val="28"/>
          <w:lang w:val="uk-UA"/>
        </w:rPr>
        <w:tab/>
      </w:r>
      <w:r w:rsidRPr="00C32996"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 xml:space="preserve">         </w:t>
      </w:r>
      <w:r w:rsidRPr="00C32996">
        <w:rPr>
          <w:b/>
          <w:bCs/>
          <w:color w:val="000000"/>
          <w:sz w:val="28"/>
          <w:szCs w:val="28"/>
        </w:rPr>
        <w:t xml:space="preserve">№ </w:t>
      </w:r>
      <w:r w:rsidR="005138CD">
        <w:rPr>
          <w:b/>
          <w:bCs/>
          <w:color w:val="000000"/>
          <w:sz w:val="28"/>
          <w:szCs w:val="28"/>
          <w:lang w:val="uk-UA"/>
        </w:rPr>
        <w:t>11</w:t>
      </w:r>
      <w:bookmarkStart w:id="0" w:name="_GoBack"/>
      <w:bookmarkEnd w:id="0"/>
      <w:r w:rsidRPr="00C32996">
        <w:rPr>
          <w:b/>
          <w:bCs/>
          <w:color w:val="000000"/>
          <w:sz w:val="28"/>
          <w:szCs w:val="28"/>
          <w:lang w:val="uk-UA"/>
        </w:rPr>
        <w:t>/14</w:t>
      </w:r>
    </w:p>
    <w:p w14:paraId="15B90DB3" w14:textId="77777777" w:rsidR="00B60CDE" w:rsidRDefault="00B60CDE" w:rsidP="00B60CDE">
      <w:pPr>
        <w:suppressAutoHyphens/>
        <w:rPr>
          <w:b/>
          <w:sz w:val="28"/>
          <w:szCs w:val="28"/>
          <w:lang w:val="uk-UA" w:eastAsia="zh-CN"/>
        </w:rPr>
      </w:pPr>
    </w:p>
    <w:p w14:paraId="774F3C94" w14:textId="77777777" w:rsidR="00832B82" w:rsidRPr="000A480D" w:rsidRDefault="00832B82" w:rsidP="000A480D">
      <w:pPr>
        <w:pStyle w:val="a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A480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537110" w:rsidRPr="000A480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надання дозволу на торгівлю </w:t>
      </w:r>
      <w:r w:rsidRPr="000A480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продовольчими </w:t>
      </w:r>
    </w:p>
    <w:p w14:paraId="35D3EE94" w14:textId="532E8521" w:rsidR="002A65C4" w:rsidRPr="000A480D" w:rsidRDefault="00832B82" w:rsidP="000A480D">
      <w:pPr>
        <w:pStyle w:val="a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A480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товарами під час </w:t>
      </w:r>
      <w:r w:rsidR="000A480D" w:rsidRPr="000A480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проведення турніру з футболу серед юнаків</w:t>
      </w:r>
    </w:p>
    <w:p w14:paraId="78FBC7DD" w14:textId="2A4A76CD" w:rsidR="000A480D" w:rsidRPr="000A480D" w:rsidRDefault="000A480D" w:rsidP="000A480D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A480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</w:t>
      </w:r>
      <w:r w:rsidRPr="000A480D">
        <w:rPr>
          <w:rFonts w:ascii="Times New Roman" w:hAnsi="Times New Roman" w:cs="Times New Roman"/>
          <w:b/>
          <w:bCs/>
          <w:sz w:val="28"/>
          <w:szCs w:val="28"/>
        </w:rPr>
        <w:t xml:space="preserve">Сквирському міському стадіоні «Колос» </w:t>
      </w:r>
    </w:p>
    <w:p w14:paraId="6E2F704E" w14:textId="77777777" w:rsidR="000A480D" w:rsidRPr="000A480D" w:rsidRDefault="000A480D" w:rsidP="000A480D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A480D">
        <w:rPr>
          <w:rFonts w:ascii="Times New Roman" w:hAnsi="Times New Roman" w:cs="Times New Roman"/>
          <w:b/>
          <w:bCs/>
          <w:sz w:val="28"/>
          <w:szCs w:val="28"/>
        </w:rPr>
        <w:t xml:space="preserve">імені Почесного працівника фізичної культури і спорту, </w:t>
      </w:r>
    </w:p>
    <w:p w14:paraId="2CF44677" w14:textId="77777777" w:rsidR="000A480D" w:rsidRPr="000A480D" w:rsidRDefault="000A480D" w:rsidP="000A480D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A480D">
        <w:rPr>
          <w:rFonts w:ascii="Times New Roman" w:hAnsi="Times New Roman" w:cs="Times New Roman"/>
          <w:b/>
          <w:bCs/>
          <w:sz w:val="28"/>
          <w:szCs w:val="28"/>
        </w:rPr>
        <w:t>ветерана спорту Шварцбурга Л.Х.</w:t>
      </w:r>
    </w:p>
    <w:p w14:paraId="1EF9A884" w14:textId="29771C24" w:rsidR="0002480F" w:rsidRPr="002A65C4" w:rsidRDefault="0002480F" w:rsidP="002A65C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ФОП Мошківському В</w:t>
      </w:r>
      <w:r w:rsidR="002B37AC">
        <w:rPr>
          <w:b/>
          <w:sz w:val="28"/>
          <w:szCs w:val="28"/>
          <w:lang w:val="uk-UA"/>
        </w:rPr>
        <w:t xml:space="preserve">олодимиру </w:t>
      </w:r>
      <w:r>
        <w:rPr>
          <w:b/>
          <w:sz w:val="28"/>
          <w:szCs w:val="28"/>
          <w:lang w:val="uk-UA"/>
        </w:rPr>
        <w:t>Я</w:t>
      </w:r>
      <w:r w:rsidR="002B37AC">
        <w:rPr>
          <w:b/>
          <w:sz w:val="28"/>
          <w:szCs w:val="28"/>
          <w:lang w:val="uk-UA"/>
        </w:rPr>
        <w:t>ковичу</w:t>
      </w:r>
    </w:p>
    <w:p w14:paraId="6AC29A5B" w14:textId="77777777" w:rsidR="00832B82" w:rsidRDefault="00832B82" w:rsidP="00832B82">
      <w:pPr>
        <w:tabs>
          <w:tab w:val="left" w:pos="5387"/>
        </w:tabs>
        <w:ind w:right="4252"/>
        <w:jc w:val="both"/>
        <w:rPr>
          <w:b/>
          <w:sz w:val="28"/>
          <w:szCs w:val="28"/>
          <w:lang w:val="uk-UA"/>
        </w:rPr>
      </w:pPr>
    </w:p>
    <w:p w14:paraId="46A87D0F" w14:textId="21C9BF01" w:rsidR="00832B82" w:rsidRPr="00E723F3" w:rsidRDefault="0002480F" w:rsidP="00832B82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фізичної особи-підприємця </w:t>
      </w:r>
      <w:r w:rsidR="000640C1">
        <w:rPr>
          <w:sz w:val="28"/>
          <w:szCs w:val="28"/>
          <w:lang w:val="uk-UA"/>
        </w:rPr>
        <w:t>Мошківського Володимира Яковича</w:t>
      </w:r>
      <w:r>
        <w:rPr>
          <w:sz w:val="28"/>
          <w:szCs w:val="28"/>
          <w:lang w:val="uk-UA"/>
        </w:rPr>
        <w:t xml:space="preserve"> </w:t>
      </w:r>
      <w:r w:rsidRPr="00A3015C">
        <w:rPr>
          <w:sz w:val="28"/>
          <w:szCs w:val="28"/>
          <w:lang w:val="uk-UA"/>
        </w:rPr>
        <w:t xml:space="preserve">(вх. № </w:t>
      </w:r>
      <w:r w:rsidR="00A3015C" w:rsidRPr="00A3015C">
        <w:rPr>
          <w:sz w:val="28"/>
          <w:szCs w:val="28"/>
          <w:lang w:val="uk-UA"/>
        </w:rPr>
        <w:t xml:space="preserve">03-639 </w:t>
      </w:r>
      <w:r w:rsidRPr="00A3015C">
        <w:rPr>
          <w:sz w:val="28"/>
          <w:szCs w:val="28"/>
          <w:lang w:val="uk-UA"/>
        </w:rPr>
        <w:t>від 12.0</w:t>
      </w:r>
      <w:r w:rsidR="00A3015C" w:rsidRPr="00A3015C">
        <w:rPr>
          <w:sz w:val="28"/>
          <w:szCs w:val="28"/>
          <w:lang w:val="uk-UA"/>
        </w:rPr>
        <w:t>5</w:t>
      </w:r>
      <w:r w:rsidRPr="00A3015C">
        <w:rPr>
          <w:sz w:val="28"/>
          <w:szCs w:val="28"/>
          <w:lang w:val="uk-UA"/>
        </w:rPr>
        <w:t>.202</w:t>
      </w:r>
      <w:r w:rsidR="00A3015C" w:rsidRPr="00A3015C">
        <w:rPr>
          <w:sz w:val="28"/>
          <w:szCs w:val="28"/>
          <w:lang w:val="uk-UA"/>
        </w:rPr>
        <w:t>3</w:t>
      </w:r>
      <w:r w:rsidRPr="00A3015C">
        <w:rPr>
          <w:sz w:val="28"/>
          <w:szCs w:val="28"/>
          <w:lang w:val="uk-UA"/>
        </w:rPr>
        <w:t xml:space="preserve">), </w:t>
      </w:r>
      <w:r>
        <w:rPr>
          <w:sz w:val="28"/>
          <w:szCs w:val="28"/>
          <w:lang w:val="uk-UA"/>
        </w:rPr>
        <w:t>к</w:t>
      </w:r>
      <w:r w:rsidR="00832B82">
        <w:rPr>
          <w:sz w:val="28"/>
          <w:szCs w:val="28"/>
          <w:lang w:val="uk-UA"/>
        </w:rPr>
        <w:t xml:space="preserve">еруючись </w:t>
      </w:r>
      <w:r w:rsidR="00CF077F">
        <w:rPr>
          <w:color w:val="000000"/>
          <w:sz w:val="28"/>
          <w:szCs w:val="28"/>
          <w:lang w:val="uk-UA"/>
        </w:rPr>
        <w:t xml:space="preserve">статтями </w:t>
      </w:r>
      <w:r w:rsidR="00832B82">
        <w:rPr>
          <w:color w:val="000000"/>
          <w:sz w:val="28"/>
          <w:szCs w:val="28"/>
          <w:lang w:val="uk-UA"/>
        </w:rPr>
        <w:t xml:space="preserve">30, 59 </w:t>
      </w:r>
      <w:r w:rsidR="00832B82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832B82">
        <w:rPr>
          <w:color w:val="000000"/>
          <w:sz w:val="28"/>
          <w:szCs w:val="28"/>
          <w:lang w:val="uk-UA"/>
        </w:rPr>
        <w:t>,</w:t>
      </w:r>
      <w:r w:rsidR="00832B82">
        <w:rPr>
          <w:sz w:val="28"/>
          <w:szCs w:val="28"/>
          <w:lang w:val="uk-UA"/>
        </w:rPr>
        <w:t xml:space="preserve"> </w:t>
      </w:r>
      <w:r w:rsidR="00CF077F">
        <w:rPr>
          <w:sz w:val="28"/>
          <w:szCs w:val="28"/>
          <w:lang w:val="uk-UA"/>
        </w:rPr>
        <w:t>з</w:t>
      </w:r>
      <w:r w:rsidR="00832B82">
        <w:rPr>
          <w:sz w:val="28"/>
          <w:szCs w:val="28"/>
          <w:lang w:val="uk-UA"/>
        </w:rPr>
        <w:t xml:space="preserve">аконами України «Про захист прав споживачів», </w:t>
      </w:r>
      <w:r w:rsidR="00832B82" w:rsidRPr="00E723F3">
        <w:rPr>
          <w:color w:val="000000"/>
          <w:sz w:val="28"/>
          <w:szCs w:val="28"/>
          <w:shd w:val="clear" w:color="auto" w:fill="FFFFFF"/>
          <w:lang w:val="uk-UA"/>
        </w:rPr>
        <w:t>«Про благоустрій населених пунктів»</w:t>
      </w:r>
      <w:r w:rsidR="00832B82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uk-UA"/>
        </w:rPr>
        <w:t>«</w:t>
      </w:r>
      <w:r w:rsidRPr="0002480F">
        <w:rPr>
          <w:bCs/>
          <w:color w:val="333333"/>
          <w:sz w:val="28"/>
          <w:szCs w:val="28"/>
          <w:shd w:val="clear" w:color="auto" w:fill="FFFFFF"/>
          <w:lang w:val="uk-UA"/>
        </w:rPr>
        <w:t>Про забезпечення санітарного та епідемічного благополуччя населення</w:t>
      </w:r>
      <w:r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», </w:t>
      </w:r>
      <w:r w:rsidR="00832B82">
        <w:rPr>
          <w:color w:val="000000"/>
          <w:sz w:val="28"/>
          <w:szCs w:val="28"/>
          <w:shd w:val="clear" w:color="auto" w:fill="FFFFFF"/>
          <w:lang w:val="uk-UA"/>
        </w:rPr>
        <w:t>Правилами роботи дрібно</w:t>
      </w:r>
      <w:r w:rsidR="00832B82" w:rsidRPr="00650793">
        <w:rPr>
          <w:color w:val="000000"/>
          <w:sz w:val="28"/>
          <w:szCs w:val="28"/>
          <w:shd w:val="clear" w:color="auto" w:fill="FFFFFF"/>
          <w:lang w:val="uk-UA"/>
        </w:rPr>
        <w:t>роздрібної торговельної мережі, затверджених наказом Міністерства зовнішніх економічних зв’язків і торгівлі України від 08.07.1996 № 369,</w:t>
      </w:r>
      <w:r w:rsidR="00537110" w:rsidRPr="00537110">
        <w:rPr>
          <w:rFonts w:ascii="Arial" w:hAnsi="Arial" w:cs="Arial"/>
          <w:color w:val="293237"/>
          <w:shd w:val="clear" w:color="auto" w:fill="FFFFFF"/>
          <w:lang w:val="uk-UA"/>
        </w:rPr>
        <w:t xml:space="preserve"> </w:t>
      </w:r>
      <w:r w:rsidR="00537110" w:rsidRPr="00537110">
        <w:rPr>
          <w:color w:val="293237"/>
          <w:sz w:val="28"/>
          <w:szCs w:val="28"/>
          <w:shd w:val="clear" w:color="auto" w:fill="FFFFFF"/>
          <w:lang w:val="uk-UA"/>
        </w:rPr>
        <w:t xml:space="preserve">відповідно </w:t>
      </w:r>
      <w:r w:rsidR="00537110" w:rsidRPr="0002480F">
        <w:rPr>
          <w:sz w:val="28"/>
          <w:szCs w:val="28"/>
          <w:shd w:val="clear" w:color="auto" w:fill="FFFFFF"/>
          <w:lang w:val="uk-UA"/>
        </w:rPr>
        <w:t>до Правил роздрібної торгівлі продовольчими товарами, затвердженими наказом Міністерства економіки та з питань європейської інтеграції від 11 липня 2003 року № 185 (зареєстровані в Міністерстві юстиції 23 липня 2003 року за № 628/7949)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 w:rsidR="00832B82" w:rsidRPr="006D12DC">
        <w:rPr>
          <w:color w:val="000000"/>
          <w:sz w:val="28"/>
          <w:szCs w:val="28"/>
          <w:shd w:val="clear" w:color="auto" w:fill="FFFFFF"/>
          <w:lang w:val="uk-UA"/>
        </w:rPr>
        <w:t xml:space="preserve">з метою </w:t>
      </w:r>
      <w:r w:rsidR="00832B82">
        <w:rPr>
          <w:color w:val="000000"/>
          <w:sz w:val="28"/>
          <w:szCs w:val="28"/>
          <w:shd w:val="clear" w:color="auto" w:fill="FFFFFF"/>
          <w:lang w:val="uk-UA"/>
        </w:rPr>
        <w:t xml:space="preserve">надання послуг </w:t>
      </w:r>
      <w:r w:rsidR="00832B82" w:rsidRPr="006D12DC">
        <w:rPr>
          <w:color w:val="000000"/>
          <w:sz w:val="28"/>
          <w:szCs w:val="28"/>
          <w:shd w:val="clear" w:color="auto" w:fill="FFFFFF"/>
          <w:lang w:val="uk-UA"/>
        </w:rPr>
        <w:t>торговельного обслуговування населення</w:t>
      </w:r>
      <w:r w:rsidR="00832B82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832B82" w:rsidRPr="006D12DC">
        <w:rPr>
          <w:color w:val="000000"/>
          <w:sz w:val="28"/>
          <w:szCs w:val="28"/>
          <w:shd w:val="clear" w:color="auto" w:fill="FFFFFF"/>
          <w:lang w:val="uk-UA"/>
        </w:rPr>
        <w:t xml:space="preserve"> захисту споживачів від неякісних та небезпечних товарів, створення максимальних зручностей для покупців</w:t>
      </w:r>
      <w:r w:rsidR="00832B82">
        <w:rPr>
          <w:sz w:val="28"/>
          <w:szCs w:val="28"/>
          <w:lang w:val="uk-UA"/>
        </w:rPr>
        <w:t xml:space="preserve">, </w:t>
      </w:r>
      <w:r w:rsidR="00832B82" w:rsidRPr="00792872">
        <w:rPr>
          <w:sz w:val="28"/>
          <w:szCs w:val="28"/>
          <w:lang w:val="uk-UA"/>
        </w:rPr>
        <w:t>враховуючи пропозиції членів виконавчого комітету,</w:t>
      </w:r>
      <w:r w:rsidR="00832B82">
        <w:rPr>
          <w:sz w:val="28"/>
          <w:szCs w:val="28"/>
          <w:lang w:val="uk-UA"/>
        </w:rPr>
        <w:t xml:space="preserve"> виконавчий комітет Сквирської міської ради</w:t>
      </w:r>
    </w:p>
    <w:p w14:paraId="48D286C9" w14:textId="77777777" w:rsidR="00832B82" w:rsidRDefault="00832B82" w:rsidP="00832B82">
      <w:pPr>
        <w:ind w:firstLine="540"/>
        <w:jc w:val="both"/>
        <w:rPr>
          <w:sz w:val="28"/>
          <w:szCs w:val="28"/>
          <w:lang w:val="uk-UA"/>
        </w:rPr>
      </w:pPr>
    </w:p>
    <w:p w14:paraId="4F899ACB" w14:textId="77777777" w:rsidR="00832B82" w:rsidRDefault="00832B82" w:rsidP="00832B8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14:paraId="6D044C6A" w14:textId="77777777" w:rsidR="00832B82" w:rsidRDefault="00832B82" w:rsidP="00832B82">
      <w:pPr>
        <w:ind w:firstLine="540"/>
        <w:jc w:val="center"/>
        <w:rPr>
          <w:b/>
          <w:sz w:val="28"/>
          <w:szCs w:val="28"/>
          <w:lang w:val="uk-UA"/>
        </w:rPr>
      </w:pPr>
    </w:p>
    <w:p w14:paraId="58F46336" w14:textId="6C6BECF0" w:rsidR="00832B82" w:rsidRPr="000A480D" w:rsidRDefault="000640C1" w:rsidP="000A480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480D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32B82" w:rsidRPr="000A480D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на торгівлю продовольчими товарами під </w:t>
      </w:r>
      <w:r w:rsidR="000A480D" w:rsidRPr="000A480D">
        <w:rPr>
          <w:rFonts w:ascii="Times New Roman" w:hAnsi="Times New Roman" w:cs="Times New Roman"/>
          <w:sz w:val="28"/>
          <w:szCs w:val="28"/>
          <w:lang w:val="uk-UA"/>
        </w:rPr>
        <w:t>час проведення турніру з футболу серед юнаків</w:t>
      </w:r>
      <w:r w:rsidR="000A48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480D" w:rsidRPr="000A480D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A480D" w:rsidRPr="00C32996">
        <w:rPr>
          <w:rFonts w:ascii="Times New Roman" w:hAnsi="Times New Roman" w:cs="Times New Roman"/>
          <w:sz w:val="28"/>
          <w:szCs w:val="28"/>
          <w:lang w:val="uk-UA"/>
        </w:rPr>
        <w:t xml:space="preserve">Сквирському міському стадіоні «Колос» імені Почесного працівника фізичної культури і спорту, ветерана спорту    Шварцбурга Л.Х. </w:t>
      </w:r>
      <w:r w:rsidR="00537110" w:rsidRPr="000A480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480D" w:rsidRPr="000A480D">
        <w:rPr>
          <w:rFonts w:ascii="Times New Roman" w:hAnsi="Times New Roman" w:cs="Times New Roman"/>
          <w:sz w:val="28"/>
          <w:szCs w:val="28"/>
          <w:lang w:val="uk-UA"/>
        </w:rPr>
        <w:t>8 трав</w:t>
      </w:r>
      <w:r w:rsidR="00537110" w:rsidRPr="000A480D">
        <w:rPr>
          <w:rFonts w:ascii="Times New Roman" w:hAnsi="Times New Roman" w:cs="Times New Roman"/>
          <w:sz w:val="28"/>
          <w:szCs w:val="28"/>
          <w:lang w:val="uk-UA"/>
        </w:rPr>
        <w:t>ня 202</w:t>
      </w:r>
      <w:r w:rsidR="000A480D" w:rsidRPr="000A480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37110" w:rsidRPr="000A480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0D0669" w:rsidRPr="000A480D">
        <w:rPr>
          <w:rFonts w:ascii="Times New Roman" w:hAnsi="Times New Roman" w:cs="Times New Roman"/>
          <w:sz w:val="28"/>
          <w:szCs w:val="28"/>
          <w:lang w:val="uk-UA"/>
        </w:rPr>
        <w:t xml:space="preserve"> фізичній особі – підприємцю Мошківському Володимиру Яковичу.</w:t>
      </w:r>
    </w:p>
    <w:p w14:paraId="328EED41" w14:textId="77777777" w:rsidR="00832B82" w:rsidRDefault="000640C1" w:rsidP="005838FE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832B82">
        <w:rPr>
          <w:sz w:val="28"/>
          <w:szCs w:val="28"/>
          <w:lang w:val="uk-UA"/>
        </w:rPr>
        <w:t>Зобов'язати фізичну особу – підприємця Мошківського В</w:t>
      </w:r>
      <w:r w:rsidR="000D0669">
        <w:rPr>
          <w:sz w:val="28"/>
          <w:szCs w:val="28"/>
          <w:lang w:val="uk-UA"/>
        </w:rPr>
        <w:t xml:space="preserve">олодимира </w:t>
      </w:r>
      <w:r w:rsidR="00832B82">
        <w:rPr>
          <w:sz w:val="28"/>
          <w:szCs w:val="28"/>
          <w:lang w:val="uk-UA"/>
        </w:rPr>
        <w:t>Я</w:t>
      </w:r>
      <w:r w:rsidR="000D0669">
        <w:rPr>
          <w:sz w:val="28"/>
          <w:szCs w:val="28"/>
          <w:lang w:val="uk-UA"/>
        </w:rPr>
        <w:t>ковича</w:t>
      </w:r>
      <w:r w:rsidR="00832B82">
        <w:rPr>
          <w:sz w:val="28"/>
          <w:szCs w:val="28"/>
          <w:lang w:val="uk-UA"/>
        </w:rPr>
        <w:t xml:space="preserve"> забезпечити:</w:t>
      </w:r>
    </w:p>
    <w:p w14:paraId="303099E6" w14:textId="1F095652" w:rsidR="00832B82" w:rsidRDefault="00832B82" w:rsidP="005838FE">
      <w:pPr>
        <w:pStyle w:val="HTML"/>
        <w:tabs>
          <w:tab w:val="clear" w:pos="916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укладання договору з комунальним підприємством «Сквирське комунальне господарство» на вивіз твердих побутових відходів;</w:t>
      </w:r>
    </w:p>
    <w:p w14:paraId="29A3BA0C" w14:textId="720CA3AA" w:rsidR="003C0F78" w:rsidRDefault="003C0F78" w:rsidP="003C0F78">
      <w:pPr>
        <w:pStyle w:val="HTML"/>
        <w:tabs>
          <w:tab w:val="clear" w:pos="916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14:paraId="69EFAA11" w14:textId="77777777" w:rsidR="003C0F78" w:rsidRDefault="003C0F78" w:rsidP="003C0F78">
      <w:pPr>
        <w:pStyle w:val="HTML"/>
        <w:tabs>
          <w:tab w:val="clear" w:pos="916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38CEABD" w14:textId="1F30AE84" w:rsidR="00832B82" w:rsidRDefault="00832B82" w:rsidP="005838FE">
      <w:pPr>
        <w:pStyle w:val="HTML"/>
        <w:tabs>
          <w:tab w:val="clear" w:pos="916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укладання договору з комунальним підприємством «Сквираблагоустрій» на прибирання території; </w:t>
      </w:r>
    </w:p>
    <w:p w14:paraId="60163ADC" w14:textId="31834EB4" w:rsidR="00832B82" w:rsidRDefault="00832B82" w:rsidP="005838FE">
      <w:pPr>
        <w:pStyle w:val="HTML"/>
        <w:tabs>
          <w:tab w:val="clear" w:pos="916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40700">
        <w:rPr>
          <w:rFonts w:ascii="Times New Roman" w:hAnsi="Times New Roman"/>
          <w:sz w:val="28"/>
          <w:szCs w:val="28"/>
          <w:lang w:val="uk-UA"/>
        </w:rPr>
        <w:t>дотримання Правил благоустрою території міста Сквира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14:paraId="4FDD00D5" w14:textId="49BF560F" w:rsidR="00832B82" w:rsidRPr="009D1DA4" w:rsidRDefault="00832B82" w:rsidP="005838FE">
      <w:pPr>
        <w:pStyle w:val="HTML"/>
        <w:tabs>
          <w:tab w:val="clear" w:pos="916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дотримання чинного законодавства у сфері провадження торговельної діяльності, обслуговування та захисту прав споживачів;</w:t>
      </w:r>
    </w:p>
    <w:p w14:paraId="6C75CF55" w14:textId="7C10014C" w:rsidR="00832B82" w:rsidRPr="00FD3B70" w:rsidRDefault="00832B82" w:rsidP="005838FE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FD3B70">
        <w:rPr>
          <w:sz w:val="28"/>
          <w:szCs w:val="28"/>
          <w:lang w:val="uk-UA"/>
        </w:rPr>
        <w:t>забезпечити безумовне дотримання відповідних санітарних та протиепідемічних заходів згідно із вимогами чинного законодавства України;</w:t>
      </w:r>
    </w:p>
    <w:p w14:paraId="7E9FD58E" w14:textId="622B60D2" w:rsidR="00832B82" w:rsidRPr="009D1DA4" w:rsidRDefault="00832B82" w:rsidP="005838FE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FD3B70">
        <w:rPr>
          <w:color w:val="000000"/>
          <w:sz w:val="28"/>
          <w:szCs w:val="28"/>
          <w:lang w:val="uk-UA"/>
        </w:rPr>
        <w:t xml:space="preserve">забезпечити неухильне дотримання вимог чинного законодавства та нормативно-правових актів у сфері надання послуг та благоустрою, </w:t>
      </w:r>
      <w:r w:rsidRPr="00FD3B70">
        <w:rPr>
          <w:sz w:val="28"/>
          <w:szCs w:val="28"/>
          <w:lang w:val="uk-UA"/>
        </w:rPr>
        <w:t>дотр</w:t>
      </w:r>
      <w:r>
        <w:rPr>
          <w:sz w:val="28"/>
          <w:szCs w:val="28"/>
          <w:lang w:val="uk-UA"/>
        </w:rPr>
        <w:t xml:space="preserve">имуватись </w:t>
      </w:r>
      <w:r w:rsidR="002A65C4" w:rsidRPr="00537110">
        <w:rPr>
          <w:color w:val="293237"/>
          <w:sz w:val="28"/>
          <w:szCs w:val="28"/>
          <w:shd w:val="clear" w:color="auto" w:fill="FFFFFF"/>
          <w:lang w:val="uk-UA"/>
        </w:rPr>
        <w:t>Правил роздрібної торгівлі продовольчими товарами, затвердженими наказом Міністерства економіки та з питань європейської інтеграції від 11 липня 2003 року № 185 (зареєстровані в Міністерстві юстиції 23 липня 2003 року за № 628/7949</w:t>
      </w:r>
      <w:r w:rsidR="002A65C4">
        <w:rPr>
          <w:color w:val="293237"/>
          <w:sz w:val="28"/>
          <w:szCs w:val="28"/>
          <w:shd w:val="clear" w:color="auto" w:fill="FFFFFF"/>
          <w:lang w:val="uk-UA"/>
        </w:rPr>
        <w:t xml:space="preserve">) </w:t>
      </w:r>
      <w:r>
        <w:rPr>
          <w:sz w:val="28"/>
          <w:szCs w:val="28"/>
          <w:lang w:val="uk-UA"/>
        </w:rPr>
        <w:t>та інших законодавчих актів.</w:t>
      </w:r>
    </w:p>
    <w:p w14:paraId="54D09528" w14:textId="77777777" w:rsidR="00832B82" w:rsidRDefault="000640C1" w:rsidP="005838FE">
      <w:pPr>
        <w:pStyle w:val="2"/>
        <w:spacing w:after="0" w:line="240" w:lineRule="auto"/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AD447E">
        <w:rPr>
          <w:sz w:val="28"/>
          <w:szCs w:val="28"/>
          <w:lang w:val="uk-UA"/>
        </w:rPr>
        <w:t xml:space="preserve"> </w:t>
      </w:r>
      <w:r w:rsidR="00832B82">
        <w:rPr>
          <w:color w:val="000000"/>
          <w:sz w:val="28"/>
          <w:szCs w:val="28"/>
          <w:lang w:val="uk-UA"/>
        </w:rPr>
        <w:t xml:space="preserve">Визначити, що в разі невиконання (в тому числі часткового невиконання) </w:t>
      </w:r>
      <w:r w:rsidR="00832B82">
        <w:rPr>
          <w:sz w:val="28"/>
          <w:szCs w:val="28"/>
          <w:lang w:val="uk-UA"/>
        </w:rPr>
        <w:t>фізичною особою – підприємцем Мошківським В</w:t>
      </w:r>
      <w:r w:rsidR="000D0669">
        <w:rPr>
          <w:sz w:val="28"/>
          <w:szCs w:val="28"/>
          <w:lang w:val="uk-UA"/>
        </w:rPr>
        <w:t xml:space="preserve">олодимиром </w:t>
      </w:r>
      <w:r w:rsidR="00832B82">
        <w:rPr>
          <w:sz w:val="28"/>
          <w:szCs w:val="28"/>
          <w:lang w:val="uk-UA"/>
        </w:rPr>
        <w:t>Я</w:t>
      </w:r>
      <w:r w:rsidR="000D0669">
        <w:rPr>
          <w:sz w:val="28"/>
          <w:szCs w:val="28"/>
          <w:lang w:val="uk-UA"/>
        </w:rPr>
        <w:t>ковичем</w:t>
      </w:r>
      <w:r w:rsidR="002A65C4">
        <w:rPr>
          <w:sz w:val="28"/>
          <w:szCs w:val="28"/>
          <w:lang w:val="uk-UA"/>
        </w:rPr>
        <w:t xml:space="preserve"> </w:t>
      </w:r>
      <w:r w:rsidR="00832B82">
        <w:rPr>
          <w:color w:val="000000"/>
          <w:sz w:val="28"/>
          <w:szCs w:val="28"/>
          <w:lang w:val="uk-UA"/>
        </w:rPr>
        <w:t>цього рішення, виконавчий комітет залишає за собою право скасувати це рішення в односторонньому порядку. Це право також надається міському голові, шляхом видачі відповідного розпорядження, у разі виявлення недотримання цього рішення.</w:t>
      </w:r>
    </w:p>
    <w:p w14:paraId="60F70103" w14:textId="760B92C4" w:rsidR="00832B82" w:rsidRPr="00A3015C" w:rsidRDefault="00832B82" w:rsidP="005838FE">
      <w:pPr>
        <w:ind w:right="-1" w:firstLine="567"/>
        <w:jc w:val="both"/>
        <w:rPr>
          <w:sz w:val="28"/>
          <w:szCs w:val="28"/>
          <w:lang w:val="uk-UA"/>
        </w:rPr>
      </w:pPr>
      <w:r w:rsidRPr="00A3015C">
        <w:rPr>
          <w:sz w:val="28"/>
          <w:szCs w:val="28"/>
          <w:lang w:val="uk-UA"/>
        </w:rPr>
        <w:t>4. Контроль за виконання рішення покласти на заступника місько</w:t>
      </w:r>
      <w:r w:rsidR="00A94B59">
        <w:rPr>
          <w:sz w:val="28"/>
          <w:szCs w:val="28"/>
          <w:lang w:val="uk-UA"/>
        </w:rPr>
        <w:t>ї</w:t>
      </w:r>
      <w:r w:rsidRPr="00A3015C">
        <w:rPr>
          <w:sz w:val="28"/>
          <w:szCs w:val="28"/>
          <w:lang w:val="uk-UA"/>
        </w:rPr>
        <w:t xml:space="preserve"> голови </w:t>
      </w:r>
      <w:r w:rsidR="00A3015C" w:rsidRPr="00A3015C">
        <w:rPr>
          <w:sz w:val="28"/>
          <w:szCs w:val="28"/>
          <w:lang w:val="uk-UA"/>
        </w:rPr>
        <w:t>Олександра Гнатюка</w:t>
      </w:r>
      <w:r w:rsidR="005838FE" w:rsidRPr="00A3015C">
        <w:rPr>
          <w:sz w:val="28"/>
          <w:szCs w:val="28"/>
          <w:lang w:val="uk-UA"/>
        </w:rPr>
        <w:t>.</w:t>
      </w:r>
    </w:p>
    <w:p w14:paraId="7EEEB5FD" w14:textId="77777777" w:rsidR="00832B82" w:rsidRDefault="00832B82" w:rsidP="005838FE">
      <w:pPr>
        <w:ind w:right="-1" w:firstLine="567"/>
        <w:jc w:val="both"/>
        <w:rPr>
          <w:sz w:val="28"/>
          <w:szCs w:val="28"/>
          <w:lang w:val="uk-UA"/>
        </w:rPr>
      </w:pPr>
    </w:p>
    <w:p w14:paraId="26C8AC50" w14:textId="77777777" w:rsidR="00832B82" w:rsidRPr="00251494" w:rsidRDefault="00832B82" w:rsidP="00832B82">
      <w:pPr>
        <w:ind w:right="-1"/>
        <w:jc w:val="both"/>
        <w:rPr>
          <w:sz w:val="28"/>
          <w:szCs w:val="28"/>
          <w:lang w:val="uk-UA"/>
        </w:rPr>
      </w:pPr>
    </w:p>
    <w:p w14:paraId="0FC3CDC5" w14:textId="41444691" w:rsidR="00832B82" w:rsidRDefault="00832B82" w:rsidP="005838FE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3F791F">
        <w:rPr>
          <w:b/>
          <w:sz w:val="28"/>
          <w:szCs w:val="28"/>
          <w:lang w:val="uk-UA"/>
        </w:rPr>
        <w:t xml:space="preserve">     </w:t>
      </w:r>
      <w:r w:rsidR="00A3015C">
        <w:rPr>
          <w:b/>
          <w:sz w:val="28"/>
          <w:szCs w:val="28"/>
          <w:lang w:val="uk-UA"/>
        </w:rPr>
        <w:t xml:space="preserve">      </w:t>
      </w:r>
      <w:r w:rsidR="003F791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Валентина ЛЕВІЦЬКА</w:t>
      </w:r>
    </w:p>
    <w:p w14:paraId="65B9A873" w14:textId="2197BC5F" w:rsidR="00832B82" w:rsidRDefault="00832B82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5522578F" w14:textId="2185FAFE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2BFAA749" w14:textId="49F05A29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24BFAB0A" w14:textId="681177CC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012DACCC" w14:textId="504ABFDC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5EAF4C23" w14:textId="0608D1A1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1B5ECB15" w14:textId="1EA1A3F2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3A1B410C" w14:textId="429B43CC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5984CC2A" w14:textId="5699460B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5120E538" w14:textId="76066B49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6F4EB678" w14:textId="39BB099D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576C94CA" w14:textId="7B94F188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1C02DAAE" w14:textId="348C0AD2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7B87EA4F" w14:textId="2834D89B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0E66682F" w14:textId="09B79D8E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64241931" w14:textId="57E74703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5E9C329A" w14:textId="294E2918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p w14:paraId="368B4DD1" w14:textId="19352B70" w:rsidR="00A3015C" w:rsidRDefault="00A3015C" w:rsidP="00832B82">
      <w:pPr>
        <w:shd w:val="clear" w:color="auto" w:fill="FFFFFF"/>
        <w:ind w:left="180" w:firstLine="529"/>
        <w:rPr>
          <w:b/>
          <w:sz w:val="28"/>
          <w:szCs w:val="28"/>
          <w:lang w:val="uk-UA"/>
        </w:rPr>
      </w:pPr>
    </w:p>
    <w:sectPr w:rsidR="00A3015C" w:rsidSect="00C32996">
      <w:pgSz w:w="11906" w:h="16838"/>
      <w:pgMar w:top="1134" w:right="624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ACA59" w14:textId="77777777" w:rsidR="00D47E2F" w:rsidRDefault="00D47E2F" w:rsidP="003C0F78">
      <w:r>
        <w:separator/>
      </w:r>
    </w:p>
  </w:endnote>
  <w:endnote w:type="continuationSeparator" w:id="0">
    <w:p w14:paraId="20366000" w14:textId="77777777" w:rsidR="00D47E2F" w:rsidRDefault="00D47E2F" w:rsidP="003C0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9DFB7" w14:textId="77777777" w:rsidR="00D47E2F" w:rsidRDefault="00D47E2F" w:rsidP="003C0F78">
      <w:r>
        <w:separator/>
      </w:r>
    </w:p>
  </w:footnote>
  <w:footnote w:type="continuationSeparator" w:id="0">
    <w:p w14:paraId="2C2B3EFC" w14:textId="77777777" w:rsidR="00D47E2F" w:rsidRDefault="00D47E2F" w:rsidP="003C0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B82"/>
    <w:rsid w:val="0002480F"/>
    <w:rsid w:val="000640C1"/>
    <w:rsid w:val="000803DD"/>
    <w:rsid w:val="000A480D"/>
    <w:rsid w:val="000D0669"/>
    <w:rsid w:val="002A65C4"/>
    <w:rsid w:val="002B37AC"/>
    <w:rsid w:val="003C0F78"/>
    <w:rsid w:val="003F791F"/>
    <w:rsid w:val="005138CD"/>
    <w:rsid w:val="00537110"/>
    <w:rsid w:val="005838FE"/>
    <w:rsid w:val="007A0B17"/>
    <w:rsid w:val="00832B82"/>
    <w:rsid w:val="008F66BA"/>
    <w:rsid w:val="00A3015C"/>
    <w:rsid w:val="00A94B59"/>
    <w:rsid w:val="00AD447E"/>
    <w:rsid w:val="00B5496A"/>
    <w:rsid w:val="00B60CDE"/>
    <w:rsid w:val="00C32996"/>
    <w:rsid w:val="00CF077F"/>
    <w:rsid w:val="00D168C8"/>
    <w:rsid w:val="00D316DF"/>
    <w:rsid w:val="00D47E2F"/>
    <w:rsid w:val="00E33893"/>
    <w:rsid w:val="00E5410F"/>
    <w:rsid w:val="00E939F9"/>
    <w:rsid w:val="00F61306"/>
    <w:rsid w:val="00FD3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97EDA"/>
  <w15:docId w15:val="{C5B7B088-B371-4FC9-A8B4-20716522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32B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32B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832B82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32B8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832B82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32B82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71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711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640C1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0A480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A480D"/>
    <w:pPr>
      <w:widowControl w:val="0"/>
      <w:shd w:val="clear" w:color="auto" w:fill="FFFFFF"/>
      <w:spacing w:before="660" w:line="322" w:lineRule="exact"/>
      <w:ind w:firstLine="700"/>
      <w:jc w:val="both"/>
    </w:pPr>
    <w:rPr>
      <w:rFonts w:cstheme="minorBidi"/>
      <w:sz w:val="28"/>
      <w:szCs w:val="28"/>
      <w:lang w:eastAsia="en-US"/>
    </w:rPr>
  </w:style>
  <w:style w:type="paragraph" w:styleId="a8">
    <w:name w:val="Normal (Web)"/>
    <w:basedOn w:val="a"/>
    <w:uiPriority w:val="99"/>
    <w:semiHidden/>
    <w:unhideWhenUsed/>
    <w:rsid w:val="00A3015C"/>
    <w:pPr>
      <w:spacing w:before="100" w:beforeAutospacing="1" w:after="100" w:afterAutospacing="1"/>
    </w:pPr>
    <w:rPr>
      <w:lang w:val="uk-UA"/>
    </w:rPr>
  </w:style>
  <w:style w:type="paragraph" w:styleId="a9">
    <w:name w:val="header"/>
    <w:basedOn w:val="a"/>
    <w:link w:val="aa"/>
    <w:uiPriority w:val="99"/>
    <w:unhideWhenUsed/>
    <w:rsid w:val="003C0F7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C0F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C0F7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C0F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3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Zag3</cp:lastModifiedBy>
  <cp:revision>23</cp:revision>
  <cp:lastPrinted>2023-05-12T11:30:00Z</cp:lastPrinted>
  <dcterms:created xsi:type="dcterms:W3CDTF">2021-08-13T09:51:00Z</dcterms:created>
  <dcterms:modified xsi:type="dcterms:W3CDTF">2023-05-16T10:56:00Z</dcterms:modified>
</cp:coreProperties>
</file>